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F172AB" w:rsidP="00AF4C57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 </w:t>
      </w:r>
    </w:p>
    <w:p w:rsidR="004956C1" w:rsidRPr="005224E0" w:rsidRDefault="00644FFF" w:rsidP="004956C1">
      <w:pPr>
        <w:pStyle w:val="20"/>
        <w:shd w:val="clear" w:color="auto" w:fill="auto"/>
        <w:spacing w:line="360" w:lineRule="auto"/>
        <w:rPr>
          <w:b/>
        </w:rPr>
      </w:pPr>
      <w:bookmarkStart w:id="1" w:name="bookmark21"/>
      <w:r>
        <w:rPr>
          <w:b/>
        </w:rPr>
        <w:t>М</w:t>
      </w:r>
      <w:r w:rsidR="004956C1" w:rsidRPr="005224E0">
        <w:rPr>
          <w:b/>
        </w:rPr>
        <w:t>ежведомственный документооборот</w:t>
      </w:r>
      <w:bookmarkEnd w:id="1"/>
      <w:r>
        <w:rPr>
          <w:b/>
        </w:rPr>
        <w:t xml:space="preserve"> и делопроизводство в органах государственного и муниципального управления</w:t>
      </w:r>
    </w:p>
    <w:p w:rsidR="004956C1" w:rsidRPr="005224E0" w:rsidRDefault="004956C1" w:rsidP="004956C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</w:t>
      </w:r>
      <w:r w:rsidR="00891B27">
        <w:t xml:space="preserve"> управление, </w:t>
      </w:r>
      <w:r w:rsidR="00330149" w:rsidRPr="00330149">
        <w:t>очно-заочная форма обучения</w:t>
      </w:r>
      <w:bookmarkStart w:id="2" w:name="_GoBack"/>
      <w:bookmarkEnd w:id="2"/>
      <w:r w:rsidRPr="005224E0">
        <w:t>.</w:t>
      </w:r>
    </w:p>
    <w:p w:rsidR="00F172AB" w:rsidRPr="005224E0" w:rsidRDefault="004956C1" w:rsidP="009C20D4">
      <w:pPr>
        <w:pStyle w:val="20"/>
        <w:shd w:val="clear" w:color="auto" w:fill="auto"/>
        <w:tabs>
          <w:tab w:val="left" w:pos="381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9C20D4" w:rsidRPr="009C20D4">
        <w:t xml:space="preserve">- сформировать у обучающихся знания правовых и организационных основ документационного обеспечения управления, умения по составлению и оформлению отдельных видов управленческих документов и организации работы с ними.  </w:t>
      </w:r>
    </w:p>
    <w:p w:rsidR="006D2045" w:rsidRPr="006D2045" w:rsidRDefault="006D2045" w:rsidP="006D2045">
      <w:pPr>
        <w:tabs>
          <w:tab w:val="left" w:pos="82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D2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является дисциплиной обязательного </w:t>
      </w:r>
      <w:proofErr w:type="spellStart"/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цикла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4956C1" w:rsidRPr="00C3324C" w:rsidRDefault="004956C1" w:rsidP="00C3324C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C3324C">
        <w:rPr>
          <w:b/>
        </w:rPr>
        <w:t>Краткое содержание:</w:t>
      </w:r>
    </w:p>
    <w:p w:rsidR="004956C1" w:rsidRPr="005224E0" w:rsidRDefault="004956C1" w:rsidP="004956C1">
      <w:pPr>
        <w:pStyle w:val="20"/>
        <w:shd w:val="clear" w:color="auto" w:fill="auto"/>
        <w:tabs>
          <w:tab w:val="left" w:pos="3254"/>
          <w:tab w:val="left" w:pos="5674"/>
          <w:tab w:val="left" w:pos="8338"/>
        </w:tabs>
        <w:spacing w:line="360" w:lineRule="auto"/>
        <w:ind w:firstLine="709"/>
        <w:jc w:val="both"/>
      </w:pPr>
      <w:r w:rsidRPr="005224E0">
        <w:t>Межведомственный документооборот. Делопроизводство в профессиональной деятельности. Регламентация отечественного делопроизводства. Служба документационного обеспечения управления предприятия: её назначение, задачи, структура и состав. Виды документов и их классификация. Организационно-распорядительная документация. Документированная деятельность коллегиальных органов.</w:t>
      </w:r>
    </w:p>
    <w:p w:rsidR="00634013" w:rsidRPr="00AF4C57" w:rsidRDefault="004956C1" w:rsidP="004956C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Документирование информационно-справочных материалов. Составление и оформление кадровой документации. Хранение документов в организации и обеспечение их сохранности.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202765"/>
    <w:rsid w:val="00225158"/>
    <w:rsid w:val="00227656"/>
    <w:rsid w:val="00243995"/>
    <w:rsid w:val="002963FE"/>
    <w:rsid w:val="00330149"/>
    <w:rsid w:val="00350EB7"/>
    <w:rsid w:val="00381E0F"/>
    <w:rsid w:val="00397697"/>
    <w:rsid w:val="003A2C20"/>
    <w:rsid w:val="0047414D"/>
    <w:rsid w:val="004907C9"/>
    <w:rsid w:val="004956C1"/>
    <w:rsid w:val="0053595A"/>
    <w:rsid w:val="00547DCE"/>
    <w:rsid w:val="005C56F3"/>
    <w:rsid w:val="005C58A1"/>
    <w:rsid w:val="00634013"/>
    <w:rsid w:val="00644FFF"/>
    <w:rsid w:val="006B3B2A"/>
    <w:rsid w:val="006D2045"/>
    <w:rsid w:val="007568D8"/>
    <w:rsid w:val="007852A1"/>
    <w:rsid w:val="00891B27"/>
    <w:rsid w:val="008A65A3"/>
    <w:rsid w:val="008E344B"/>
    <w:rsid w:val="0094526C"/>
    <w:rsid w:val="009460B4"/>
    <w:rsid w:val="009C20D4"/>
    <w:rsid w:val="009C3708"/>
    <w:rsid w:val="00A046F5"/>
    <w:rsid w:val="00A12FC4"/>
    <w:rsid w:val="00AD3EA8"/>
    <w:rsid w:val="00AF4C57"/>
    <w:rsid w:val="00BB70E8"/>
    <w:rsid w:val="00C3324C"/>
    <w:rsid w:val="00C94952"/>
    <w:rsid w:val="00D03745"/>
    <w:rsid w:val="00D74364"/>
    <w:rsid w:val="00EA5280"/>
    <w:rsid w:val="00F10547"/>
    <w:rsid w:val="00F172A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95105-84DC-415E-B786-61915AF1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47781-9B16-45AE-B677-20858A308468}"/>
</file>

<file path=customXml/itemProps2.xml><?xml version="1.0" encoding="utf-8"?>
<ds:datastoreItem xmlns:ds="http://schemas.openxmlformats.org/officeDocument/2006/customXml" ds:itemID="{129F7841-4850-45BD-B36F-5285C66AA915}"/>
</file>

<file path=customXml/itemProps3.xml><?xml version="1.0" encoding="utf-8"?>
<ds:datastoreItem xmlns:ds="http://schemas.openxmlformats.org/officeDocument/2006/customXml" ds:itemID="{99644CCA-2093-4A52-A255-638CF5CAF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2018-04-02T09:25:00Z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